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614" w:type="dxa"/>
        <w:tblLook w:val="04A0" w:firstRow="1" w:lastRow="0" w:firstColumn="1" w:lastColumn="0" w:noHBand="0" w:noVBand="1"/>
      </w:tblPr>
      <w:tblGrid>
        <w:gridCol w:w="5245"/>
        <w:gridCol w:w="1357"/>
        <w:gridCol w:w="1744"/>
        <w:gridCol w:w="997"/>
        <w:gridCol w:w="2038"/>
        <w:gridCol w:w="4233"/>
      </w:tblGrid>
      <w:tr w:rsidR="00593700" w:rsidTr="00620A81">
        <w:trPr>
          <w:trHeight w:val="1013"/>
        </w:trPr>
        <w:tc>
          <w:tcPr>
            <w:tcW w:w="5245" w:type="dxa"/>
          </w:tcPr>
          <w:p w:rsidR="006834CE" w:rsidRDefault="008733D7" w:rsidP="008733D7">
            <w:r>
              <w:t>Orga-Team benennen</w:t>
            </w:r>
          </w:p>
          <w:p w:rsidR="008733D7" w:rsidRDefault="008733D7" w:rsidP="008733D7">
            <w:r>
              <w:t>1.</w:t>
            </w:r>
            <w:r w:rsidR="005A2234">
              <w:t xml:space="preserve"> Manfred Gottschalk</w:t>
            </w:r>
          </w:p>
          <w:p w:rsidR="008733D7" w:rsidRDefault="008733D7" w:rsidP="008733D7">
            <w:r>
              <w:t>2.</w:t>
            </w:r>
            <w:r w:rsidR="005A2234">
              <w:t xml:space="preserve"> Gerhard Röttger</w:t>
            </w:r>
          </w:p>
          <w:p w:rsidR="008733D7" w:rsidRDefault="008733D7" w:rsidP="008733D7">
            <w:r>
              <w:t>3.</w:t>
            </w:r>
            <w:r w:rsidR="005A2234">
              <w:t xml:space="preserve"> Dieter Scollick</w:t>
            </w:r>
          </w:p>
          <w:p w:rsidR="005A2234" w:rsidRDefault="005A2234" w:rsidP="008733D7">
            <w:r>
              <w:t>4. Bernd Betzler</w:t>
            </w:r>
          </w:p>
        </w:tc>
        <w:tc>
          <w:tcPr>
            <w:tcW w:w="1357" w:type="dxa"/>
          </w:tcPr>
          <w:p w:rsidR="006834CE" w:rsidRDefault="006834CE"/>
        </w:tc>
        <w:tc>
          <w:tcPr>
            <w:tcW w:w="1744" w:type="dxa"/>
          </w:tcPr>
          <w:p w:rsidR="006834CE" w:rsidRDefault="00617305">
            <w:r>
              <w:t>10</w:t>
            </w:r>
            <w:r w:rsidR="008733D7">
              <w:t xml:space="preserve"> Wo.</w:t>
            </w:r>
          </w:p>
          <w:p w:rsidR="008733D7" w:rsidRDefault="008733D7" w:rsidP="001627C1">
            <w:r>
              <w:t>vor</w:t>
            </w:r>
            <w:r w:rsidR="001627C1">
              <w:t xml:space="preserve"> Ter.</w:t>
            </w:r>
          </w:p>
        </w:tc>
        <w:tc>
          <w:tcPr>
            <w:tcW w:w="997" w:type="dxa"/>
          </w:tcPr>
          <w:p w:rsidR="006834CE" w:rsidRDefault="006834CE"/>
        </w:tc>
        <w:tc>
          <w:tcPr>
            <w:tcW w:w="2038" w:type="dxa"/>
          </w:tcPr>
          <w:p w:rsidR="006834CE" w:rsidRDefault="002B4267">
            <w:r>
              <w:t>4</w:t>
            </w:r>
            <w:r w:rsidR="008733D7">
              <w:t xml:space="preserve"> Personen</w:t>
            </w:r>
          </w:p>
        </w:tc>
        <w:tc>
          <w:tcPr>
            <w:tcW w:w="4233" w:type="dxa"/>
          </w:tcPr>
          <w:p w:rsidR="006834CE" w:rsidRDefault="006834CE"/>
        </w:tc>
      </w:tr>
      <w:tr w:rsidR="00593700" w:rsidTr="00620A81">
        <w:trPr>
          <w:trHeight w:val="538"/>
        </w:trPr>
        <w:tc>
          <w:tcPr>
            <w:tcW w:w="5245" w:type="dxa"/>
          </w:tcPr>
          <w:p w:rsidR="00A85F0D" w:rsidRPr="005A2234" w:rsidRDefault="00A85F0D" w:rsidP="008733D7"/>
        </w:tc>
        <w:tc>
          <w:tcPr>
            <w:tcW w:w="1357" w:type="dxa"/>
          </w:tcPr>
          <w:p w:rsidR="005A2234" w:rsidRDefault="005A2234" w:rsidP="002A5163"/>
        </w:tc>
        <w:tc>
          <w:tcPr>
            <w:tcW w:w="1744" w:type="dxa"/>
          </w:tcPr>
          <w:p w:rsidR="005A2234" w:rsidRDefault="005A2234" w:rsidP="005A2234"/>
        </w:tc>
        <w:tc>
          <w:tcPr>
            <w:tcW w:w="997" w:type="dxa"/>
          </w:tcPr>
          <w:p w:rsidR="00A85F0D" w:rsidRDefault="00A85F0D"/>
        </w:tc>
        <w:tc>
          <w:tcPr>
            <w:tcW w:w="2038" w:type="dxa"/>
          </w:tcPr>
          <w:p w:rsidR="00A85F0D" w:rsidRDefault="00A85F0D"/>
        </w:tc>
        <w:tc>
          <w:tcPr>
            <w:tcW w:w="4233" w:type="dxa"/>
          </w:tcPr>
          <w:p w:rsidR="00A85F0D" w:rsidRDefault="00A85F0D"/>
        </w:tc>
      </w:tr>
      <w:tr w:rsidR="00593700" w:rsidTr="00620A81">
        <w:trPr>
          <w:trHeight w:val="255"/>
        </w:trPr>
        <w:tc>
          <w:tcPr>
            <w:tcW w:w="5245" w:type="dxa"/>
          </w:tcPr>
          <w:p w:rsidR="005A2234" w:rsidRDefault="00617305" w:rsidP="005A2234">
            <w:r>
              <w:t xml:space="preserve">Engelsburger </w:t>
            </w:r>
            <w:r w:rsidR="005A2234">
              <w:t>bestellen.</w:t>
            </w:r>
          </w:p>
          <w:p w:rsidR="00AE2AE1" w:rsidRDefault="00AE2AE1" w:rsidP="005A2234">
            <w:r>
              <w:t>Getränke festlegen und bestellen</w:t>
            </w:r>
          </w:p>
          <w:p w:rsidR="00AE2AE1" w:rsidRDefault="00617305" w:rsidP="00617305">
            <w:r>
              <w:t xml:space="preserve">Theken </w:t>
            </w:r>
            <w:r w:rsidR="00AE2AE1">
              <w:t>bestellen</w:t>
            </w:r>
          </w:p>
        </w:tc>
        <w:tc>
          <w:tcPr>
            <w:tcW w:w="1357" w:type="dxa"/>
          </w:tcPr>
          <w:p w:rsidR="005A2234" w:rsidRDefault="005A2234" w:rsidP="00593700">
            <w:r>
              <w:t>Manfred</w:t>
            </w:r>
            <w:r w:rsidR="00593700">
              <w:t xml:space="preserve"> G.</w:t>
            </w:r>
          </w:p>
        </w:tc>
        <w:tc>
          <w:tcPr>
            <w:tcW w:w="1744" w:type="dxa"/>
          </w:tcPr>
          <w:p w:rsidR="005A2234" w:rsidRDefault="002B4267">
            <w:r>
              <w:t>Juli</w:t>
            </w:r>
          </w:p>
        </w:tc>
        <w:tc>
          <w:tcPr>
            <w:tcW w:w="997" w:type="dxa"/>
          </w:tcPr>
          <w:p w:rsidR="005A2234" w:rsidRDefault="005A2234"/>
        </w:tc>
        <w:tc>
          <w:tcPr>
            <w:tcW w:w="2038" w:type="dxa"/>
          </w:tcPr>
          <w:p w:rsidR="00AE2AE1" w:rsidRDefault="00AE2AE1">
            <w:r>
              <w:t>Siehe auch</w:t>
            </w:r>
          </w:p>
          <w:p w:rsidR="005A2234" w:rsidRDefault="00AE2AE1">
            <w:r>
              <w:t>Lieferschein</w:t>
            </w:r>
          </w:p>
          <w:p w:rsidR="00AE2AE1" w:rsidRDefault="00AE2AE1">
            <w:r>
              <w:t>Engelsburger</w:t>
            </w:r>
          </w:p>
        </w:tc>
        <w:tc>
          <w:tcPr>
            <w:tcW w:w="4233" w:type="dxa"/>
          </w:tcPr>
          <w:p w:rsidR="005A2234" w:rsidRDefault="005A2234">
            <w:r>
              <w:t>Ansprechpartner: Herr Schäfer</w:t>
            </w:r>
          </w:p>
          <w:p w:rsidR="00AE2AE1" w:rsidRDefault="00AE2AE1">
            <w:r>
              <w:t xml:space="preserve">Tel: </w:t>
            </w:r>
            <w:r w:rsidRPr="00AE2AE1">
              <w:t>+49 2191 60566</w:t>
            </w:r>
          </w:p>
          <w:p w:rsidR="00AE2AE1" w:rsidRDefault="00AE2AE1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5A2234">
            <w:r>
              <w:t>Plakate und Schokolade verteilen.</w:t>
            </w:r>
          </w:p>
        </w:tc>
        <w:tc>
          <w:tcPr>
            <w:tcW w:w="1357" w:type="dxa"/>
          </w:tcPr>
          <w:p w:rsidR="004B1BC8" w:rsidRDefault="004B1BC8">
            <w:r>
              <w:t>Familie</w:t>
            </w:r>
          </w:p>
          <w:p w:rsidR="004B1BC8" w:rsidRDefault="004B1BC8" w:rsidP="00593700">
            <w:r>
              <w:t>Betzler</w:t>
            </w:r>
          </w:p>
        </w:tc>
        <w:tc>
          <w:tcPr>
            <w:tcW w:w="1744" w:type="dxa"/>
          </w:tcPr>
          <w:p w:rsidR="004B1BC8" w:rsidRDefault="004B1BC8">
            <w:r>
              <w:t>3</w:t>
            </w:r>
            <w:bookmarkStart w:id="0" w:name="_GoBack"/>
            <w:bookmarkEnd w:id="0"/>
            <w:r>
              <w:t xml:space="preserve"> Wochen vorher</w:t>
            </w:r>
          </w:p>
        </w:tc>
        <w:tc>
          <w:tcPr>
            <w:tcW w:w="997" w:type="dxa"/>
          </w:tcPr>
          <w:p w:rsidR="004B1BC8" w:rsidRDefault="004B1BC8"/>
        </w:tc>
        <w:tc>
          <w:tcPr>
            <w:tcW w:w="2038" w:type="dxa"/>
          </w:tcPr>
          <w:p w:rsidR="004B1BC8" w:rsidRDefault="004B1BC8"/>
        </w:tc>
        <w:tc>
          <w:tcPr>
            <w:tcW w:w="4233" w:type="dxa"/>
          </w:tcPr>
          <w:p w:rsidR="004B1BC8" w:rsidRDefault="004B1BC8">
            <w:r>
              <w:t>Verteilerliste bei Betzler</w:t>
            </w:r>
          </w:p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>
            <w:r>
              <w:t>Banner aufhängen</w:t>
            </w:r>
          </w:p>
        </w:tc>
        <w:tc>
          <w:tcPr>
            <w:tcW w:w="1357" w:type="dxa"/>
          </w:tcPr>
          <w:p w:rsidR="004B1BC8" w:rsidRDefault="004B1BC8" w:rsidP="00593700">
            <w:r>
              <w:t>Familie</w:t>
            </w:r>
          </w:p>
          <w:p w:rsidR="004B1BC8" w:rsidRDefault="004B1BC8">
            <w:r>
              <w:t>Betzler</w:t>
            </w:r>
          </w:p>
        </w:tc>
        <w:tc>
          <w:tcPr>
            <w:tcW w:w="1744" w:type="dxa"/>
          </w:tcPr>
          <w:p w:rsidR="004B1BC8" w:rsidRDefault="004B1BC8">
            <w:r>
              <w:t>2 Wochen vorher</w:t>
            </w:r>
          </w:p>
        </w:tc>
        <w:tc>
          <w:tcPr>
            <w:tcW w:w="997" w:type="dxa"/>
          </w:tcPr>
          <w:p w:rsidR="004B1BC8" w:rsidRDefault="004B1BC8"/>
        </w:tc>
        <w:tc>
          <w:tcPr>
            <w:tcW w:w="2038" w:type="dxa"/>
          </w:tcPr>
          <w:p w:rsidR="004B1BC8" w:rsidRDefault="004B1BC8"/>
        </w:tc>
        <w:tc>
          <w:tcPr>
            <w:tcW w:w="4233" w:type="dxa"/>
          </w:tcPr>
          <w:p w:rsidR="004B1BC8" w:rsidRDefault="004B1BC8">
            <w:r>
              <w:t>EDEKA: Zaun über dem Parkplatz</w:t>
            </w:r>
          </w:p>
          <w:p w:rsidR="004B1BC8" w:rsidRDefault="004B1BC8">
            <w:r>
              <w:t>Richard-Lindenberg-Platz: Zwischen Masten</w:t>
            </w:r>
          </w:p>
          <w:p w:rsidR="004B1BC8" w:rsidRDefault="004B1BC8">
            <w:r>
              <w:t>Haltestelle Werkzeugmuseum:</w:t>
            </w:r>
          </w:p>
          <w:p w:rsidR="004B1BC8" w:rsidRDefault="004B1BC8">
            <w:r>
              <w:t>Oberes Geländer</w:t>
            </w:r>
          </w:p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>
            <w:r>
              <w:t>Beleuchtung montieren</w:t>
            </w:r>
          </w:p>
          <w:p w:rsidR="004B1BC8" w:rsidRDefault="004B1BC8">
            <w:r>
              <w:t>Elektrokästen aufbauen.</w:t>
            </w:r>
          </w:p>
        </w:tc>
        <w:tc>
          <w:tcPr>
            <w:tcW w:w="1357" w:type="dxa"/>
          </w:tcPr>
          <w:p w:rsidR="004B1BC8" w:rsidRDefault="004B1BC8" w:rsidP="00593700">
            <w:r>
              <w:t>B. Betzler</w:t>
            </w:r>
          </w:p>
          <w:p w:rsidR="004B1BC8" w:rsidRDefault="004B1BC8" w:rsidP="00593700">
            <w:r>
              <w:t>D. Scollick</w:t>
            </w:r>
          </w:p>
        </w:tc>
        <w:tc>
          <w:tcPr>
            <w:tcW w:w="1744" w:type="dxa"/>
          </w:tcPr>
          <w:p w:rsidR="004B1BC8" w:rsidRDefault="004B1BC8" w:rsidP="002B4267">
            <w:r>
              <w:t>Freitags</w:t>
            </w:r>
          </w:p>
          <w:p w:rsidR="004B1BC8" w:rsidRDefault="004B1BC8" w:rsidP="004B1BC8">
            <w:r>
              <w:t>1 Woche vor dem 2. Advent</w:t>
            </w:r>
          </w:p>
        </w:tc>
        <w:tc>
          <w:tcPr>
            <w:tcW w:w="997" w:type="dxa"/>
          </w:tcPr>
          <w:p w:rsidR="004B1BC8" w:rsidRDefault="004B1BC8"/>
        </w:tc>
        <w:tc>
          <w:tcPr>
            <w:tcW w:w="2038" w:type="dxa"/>
          </w:tcPr>
          <w:p w:rsidR="004B1BC8" w:rsidRDefault="004B1BC8" w:rsidP="00593700"/>
        </w:tc>
        <w:tc>
          <w:tcPr>
            <w:tcW w:w="4233" w:type="dxa"/>
          </w:tcPr>
          <w:p w:rsidR="004B1BC8" w:rsidRDefault="004B1BC8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>
            <w:r>
              <w:t>Saal einrichten Tische aufstellen. Hinweise für Aussteller im Untergeschoß anbringen.</w:t>
            </w:r>
          </w:p>
          <w:p w:rsidR="004B1BC8" w:rsidRDefault="004B1BC8">
            <w:r>
              <w:t>Musik anschließen.</w:t>
            </w:r>
          </w:p>
        </w:tc>
        <w:tc>
          <w:tcPr>
            <w:tcW w:w="1357" w:type="dxa"/>
          </w:tcPr>
          <w:p w:rsidR="004B1BC8" w:rsidRDefault="004B1BC8" w:rsidP="002B4267">
            <w:r>
              <w:t>B. Betzler</w:t>
            </w:r>
          </w:p>
          <w:p w:rsidR="004B1BC8" w:rsidRDefault="004B1BC8" w:rsidP="002B4267">
            <w:r>
              <w:t>B. Berger +</w:t>
            </w:r>
          </w:p>
          <w:p w:rsidR="004B1BC8" w:rsidRDefault="004B1BC8" w:rsidP="00593700">
            <w:r>
              <w:t>Mannschaft</w:t>
            </w:r>
          </w:p>
        </w:tc>
        <w:tc>
          <w:tcPr>
            <w:tcW w:w="1744" w:type="dxa"/>
          </w:tcPr>
          <w:p w:rsidR="004B1BC8" w:rsidRDefault="004B1BC8" w:rsidP="002B4267">
            <w:r>
              <w:t>6.12.2019</w:t>
            </w:r>
          </w:p>
          <w:p w:rsidR="004B1BC8" w:rsidRDefault="004B1BC8" w:rsidP="002B4267">
            <w:r>
              <w:t>9:00 Uhr</w:t>
            </w:r>
          </w:p>
        </w:tc>
        <w:tc>
          <w:tcPr>
            <w:tcW w:w="997" w:type="dxa"/>
          </w:tcPr>
          <w:p w:rsidR="004B1BC8" w:rsidRDefault="004B1BC8"/>
        </w:tc>
        <w:tc>
          <w:tcPr>
            <w:tcW w:w="2038" w:type="dxa"/>
          </w:tcPr>
          <w:p w:rsidR="004B1BC8" w:rsidRDefault="004B1BC8" w:rsidP="00286D30"/>
        </w:tc>
        <w:tc>
          <w:tcPr>
            <w:tcW w:w="4233" w:type="dxa"/>
          </w:tcPr>
          <w:p w:rsidR="004B1BC8" w:rsidRDefault="004B1BC8" w:rsidP="00286D30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>
            <w:r>
              <w:t>Zelte und andere Dinge aus der Garage holen</w:t>
            </w:r>
          </w:p>
        </w:tc>
        <w:tc>
          <w:tcPr>
            <w:tcW w:w="1357" w:type="dxa"/>
          </w:tcPr>
          <w:p w:rsidR="004B1BC8" w:rsidRDefault="004B1BC8" w:rsidP="002B4267">
            <w:r>
              <w:t>G. Röttger</w:t>
            </w:r>
          </w:p>
          <w:p w:rsidR="004B1BC8" w:rsidRDefault="004B1BC8" w:rsidP="002B4267">
            <w:r>
              <w:t>R. Frings</w:t>
            </w:r>
          </w:p>
          <w:p w:rsidR="004B1BC8" w:rsidRDefault="004B1BC8" w:rsidP="002B4267">
            <w:r>
              <w:t>B. Betzler</w:t>
            </w:r>
          </w:p>
        </w:tc>
        <w:tc>
          <w:tcPr>
            <w:tcW w:w="1744" w:type="dxa"/>
          </w:tcPr>
          <w:p w:rsidR="004B1BC8" w:rsidRDefault="004B1BC8" w:rsidP="002B4267">
            <w:r>
              <w:t>11:30 Uhr</w:t>
            </w:r>
          </w:p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>
            <w:r>
              <w:t>Waren Engelsburger empfangen</w:t>
            </w:r>
          </w:p>
        </w:tc>
        <w:tc>
          <w:tcPr>
            <w:tcW w:w="1357" w:type="dxa"/>
          </w:tcPr>
          <w:p w:rsidR="004B1BC8" w:rsidRDefault="004B1BC8" w:rsidP="002B4267">
            <w:r>
              <w:t>B. Betzler</w:t>
            </w:r>
          </w:p>
          <w:p w:rsidR="004B1BC8" w:rsidRDefault="004B1BC8" w:rsidP="002B4267">
            <w:r>
              <w:t>M. Gottschalk</w:t>
            </w:r>
          </w:p>
        </w:tc>
        <w:tc>
          <w:tcPr>
            <w:tcW w:w="1744" w:type="dxa"/>
          </w:tcPr>
          <w:p w:rsidR="004B1BC8" w:rsidRDefault="004B1BC8" w:rsidP="002B4267">
            <w:r>
              <w:t>6.12.2019</w:t>
            </w:r>
          </w:p>
          <w:p w:rsidR="004B1BC8" w:rsidRDefault="004B1BC8" w:rsidP="002B4267">
            <w:r>
              <w:t>15:00 – 16:00</w:t>
            </w:r>
          </w:p>
          <w:p w:rsidR="004B1BC8" w:rsidRDefault="004B1BC8" w:rsidP="002B4267">
            <w:r>
              <w:t>Uhr</w:t>
            </w:r>
          </w:p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>
            <w:r>
              <w:t>Engelsburger</w:t>
            </w:r>
          </w:p>
        </w:tc>
      </w:tr>
      <w:tr w:rsidR="004B1BC8" w:rsidTr="00620A81">
        <w:trPr>
          <w:trHeight w:val="204"/>
        </w:trPr>
        <w:tc>
          <w:tcPr>
            <w:tcW w:w="5245" w:type="dxa"/>
          </w:tcPr>
          <w:p w:rsidR="004B1BC8" w:rsidRDefault="004B1BC8" w:rsidP="002B4267">
            <w:r>
              <w:t>Zelte aufbauen und einrichten</w:t>
            </w:r>
          </w:p>
        </w:tc>
        <w:tc>
          <w:tcPr>
            <w:tcW w:w="1357" w:type="dxa"/>
          </w:tcPr>
          <w:p w:rsidR="004B1BC8" w:rsidRDefault="004B1BC8" w:rsidP="002B4267">
            <w:r>
              <w:t>B. Betzler</w:t>
            </w:r>
          </w:p>
          <w:p w:rsidR="004B1BC8" w:rsidRDefault="004B1BC8" w:rsidP="002B4267">
            <w:r>
              <w:t>M. Gottschalk</w:t>
            </w:r>
          </w:p>
        </w:tc>
        <w:tc>
          <w:tcPr>
            <w:tcW w:w="1744" w:type="dxa"/>
          </w:tcPr>
          <w:p w:rsidR="004B1BC8" w:rsidRDefault="004B1BC8" w:rsidP="002B4267">
            <w:r>
              <w:t>6.12.2019</w:t>
            </w:r>
          </w:p>
          <w:p w:rsidR="004B1BC8" w:rsidRDefault="004B1BC8" w:rsidP="002B4267"/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>
            <w:r>
              <w:t>10 Blaufichten 2. Wahl für den Kirchpark</w:t>
            </w:r>
          </w:p>
        </w:tc>
        <w:tc>
          <w:tcPr>
            <w:tcW w:w="1357" w:type="dxa"/>
          </w:tcPr>
          <w:p w:rsidR="004B1BC8" w:rsidRDefault="004B1BC8" w:rsidP="002B4267">
            <w:r>
              <w:t>G. Röttger</w:t>
            </w:r>
          </w:p>
        </w:tc>
        <w:tc>
          <w:tcPr>
            <w:tcW w:w="1744" w:type="dxa"/>
          </w:tcPr>
          <w:p w:rsidR="004B1BC8" w:rsidRDefault="004B1BC8" w:rsidP="002B4267"/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>
            <w:r>
              <w:t>HTV: grillen</w:t>
            </w:r>
          </w:p>
          <w:p w:rsidR="004B1BC8" w:rsidRDefault="004B1BC8" w:rsidP="002B4267">
            <w:r>
              <w:t>Civic: 2 Wagen türkische Spezialitäten</w:t>
            </w:r>
          </w:p>
          <w:p w:rsidR="004B1BC8" w:rsidRDefault="004B1BC8" w:rsidP="002B4267">
            <w:r>
              <w:t>Hastener Altenhilfe: Reibekuchen</w:t>
            </w:r>
          </w:p>
          <w:p w:rsidR="004B1BC8" w:rsidRDefault="004B1BC8" w:rsidP="002B4267">
            <w:r>
              <w:t>Haus am Park: ?</w:t>
            </w:r>
          </w:p>
          <w:p w:rsidR="004B1BC8" w:rsidRDefault="004B1BC8" w:rsidP="002B4267">
            <w:r>
              <w:lastRenderedPageBreak/>
              <w:t>Jägerschaft: Wildspezialitäten</w:t>
            </w:r>
          </w:p>
          <w:p w:rsidR="004B1BC8" w:rsidRDefault="004B1BC8" w:rsidP="002B4267">
            <w:r>
              <w:t>SPD: kommt nicht</w:t>
            </w:r>
          </w:p>
          <w:p w:rsidR="004B1BC8" w:rsidRDefault="004B1BC8" w:rsidP="002B4267">
            <w:r>
              <w:t>Bürgerbusverein</w:t>
            </w:r>
          </w:p>
        </w:tc>
        <w:tc>
          <w:tcPr>
            <w:tcW w:w="1357" w:type="dxa"/>
          </w:tcPr>
          <w:p w:rsidR="004B1BC8" w:rsidRDefault="004B1BC8" w:rsidP="002B4267">
            <w:r>
              <w:lastRenderedPageBreak/>
              <w:t>G. Röttger</w:t>
            </w:r>
          </w:p>
        </w:tc>
        <w:tc>
          <w:tcPr>
            <w:tcW w:w="1744" w:type="dxa"/>
          </w:tcPr>
          <w:p w:rsidR="004B1BC8" w:rsidRDefault="004B1BC8" w:rsidP="002B4267"/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>
            <w:r>
              <w:t>Abbau der Glühweinzelte:</w:t>
            </w:r>
          </w:p>
          <w:p w:rsidR="004B1BC8" w:rsidRDefault="004B1BC8" w:rsidP="002B4267">
            <w:r>
              <w:t>Zapfanlagen in den Turm. Theken und Anderes draußen</w:t>
            </w:r>
          </w:p>
        </w:tc>
        <w:tc>
          <w:tcPr>
            <w:tcW w:w="1357" w:type="dxa"/>
          </w:tcPr>
          <w:p w:rsidR="004B1BC8" w:rsidRDefault="004B1BC8" w:rsidP="002B4267">
            <w:r>
              <w:t>Glühwein- und Orgateam</w:t>
            </w:r>
          </w:p>
        </w:tc>
        <w:tc>
          <w:tcPr>
            <w:tcW w:w="1744" w:type="dxa"/>
          </w:tcPr>
          <w:p w:rsidR="004B1BC8" w:rsidRDefault="004B1BC8" w:rsidP="006745D1">
            <w:r>
              <w:t>8.12.2019 ab</w:t>
            </w:r>
          </w:p>
          <w:p w:rsidR="004B1BC8" w:rsidRDefault="004B1BC8" w:rsidP="002B4267">
            <w:r>
              <w:t>18:00 Uhr</w:t>
            </w:r>
          </w:p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>
            <w:r>
              <w:t>Abholung Engelsburger</w:t>
            </w:r>
          </w:p>
        </w:tc>
        <w:tc>
          <w:tcPr>
            <w:tcW w:w="1357" w:type="dxa"/>
          </w:tcPr>
          <w:p w:rsidR="004B1BC8" w:rsidRDefault="004B1BC8" w:rsidP="002B4267">
            <w:r>
              <w:t>Orgateam</w:t>
            </w:r>
          </w:p>
        </w:tc>
        <w:tc>
          <w:tcPr>
            <w:tcW w:w="1744" w:type="dxa"/>
          </w:tcPr>
          <w:p w:rsidR="004B1BC8" w:rsidRDefault="004B1BC8" w:rsidP="006745D1">
            <w:r>
              <w:t>Montagmorgen</w:t>
            </w:r>
          </w:p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>
            <w:r>
              <w:t>Abbau Beleuchtung und Elektrik</w:t>
            </w:r>
          </w:p>
        </w:tc>
        <w:tc>
          <w:tcPr>
            <w:tcW w:w="1357" w:type="dxa"/>
          </w:tcPr>
          <w:p w:rsidR="004B1BC8" w:rsidRDefault="004B1BC8" w:rsidP="006745D1">
            <w:r>
              <w:t>Orgateam</w:t>
            </w:r>
          </w:p>
          <w:p w:rsidR="004B1BC8" w:rsidRDefault="004B1BC8" w:rsidP="002B4267">
            <w:r>
              <w:t>M. Götz</w:t>
            </w:r>
          </w:p>
        </w:tc>
        <w:tc>
          <w:tcPr>
            <w:tcW w:w="1744" w:type="dxa"/>
          </w:tcPr>
          <w:p w:rsidR="004B1BC8" w:rsidRDefault="004B1BC8" w:rsidP="002B4267">
            <w:r>
              <w:t>?</w:t>
            </w:r>
          </w:p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>
            <w:r>
              <w:t>Reinigung Gemeindesaal</w:t>
            </w:r>
          </w:p>
        </w:tc>
        <w:tc>
          <w:tcPr>
            <w:tcW w:w="1357" w:type="dxa"/>
          </w:tcPr>
          <w:p w:rsidR="004B1BC8" w:rsidRDefault="004B1BC8" w:rsidP="006745D1">
            <w:r>
              <w:t>G. Röttger</w:t>
            </w:r>
          </w:p>
        </w:tc>
        <w:tc>
          <w:tcPr>
            <w:tcW w:w="1744" w:type="dxa"/>
          </w:tcPr>
          <w:p w:rsidR="004B1BC8" w:rsidRDefault="004B1BC8" w:rsidP="002B4267">
            <w:r>
              <w:t>?</w:t>
            </w:r>
          </w:p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>
            <w:r>
              <w:t>Firma Schulten</w:t>
            </w:r>
          </w:p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/>
        </w:tc>
        <w:tc>
          <w:tcPr>
            <w:tcW w:w="1357" w:type="dxa"/>
          </w:tcPr>
          <w:p w:rsidR="004B1BC8" w:rsidRDefault="004B1BC8" w:rsidP="002B4267"/>
        </w:tc>
        <w:tc>
          <w:tcPr>
            <w:tcW w:w="1744" w:type="dxa"/>
          </w:tcPr>
          <w:p w:rsidR="004B1BC8" w:rsidRDefault="004B1BC8" w:rsidP="002B4267"/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/>
        </w:tc>
        <w:tc>
          <w:tcPr>
            <w:tcW w:w="1357" w:type="dxa"/>
          </w:tcPr>
          <w:p w:rsidR="004B1BC8" w:rsidRDefault="004B1BC8" w:rsidP="002B4267"/>
        </w:tc>
        <w:tc>
          <w:tcPr>
            <w:tcW w:w="1744" w:type="dxa"/>
          </w:tcPr>
          <w:p w:rsidR="004B1BC8" w:rsidRDefault="004B1BC8" w:rsidP="002B4267"/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/>
        </w:tc>
        <w:tc>
          <w:tcPr>
            <w:tcW w:w="1357" w:type="dxa"/>
          </w:tcPr>
          <w:p w:rsidR="004B1BC8" w:rsidRDefault="004B1BC8" w:rsidP="002B4267"/>
        </w:tc>
        <w:tc>
          <w:tcPr>
            <w:tcW w:w="1744" w:type="dxa"/>
          </w:tcPr>
          <w:p w:rsidR="004B1BC8" w:rsidRDefault="004B1BC8" w:rsidP="002B4267"/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/>
        </w:tc>
        <w:tc>
          <w:tcPr>
            <w:tcW w:w="1357" w:type="dxa"/>
          </w:tcPr>
          <w:p w:rsidR="004B1BC8" w:rsidRDefault="004B1BC8" w:rsidP="002B4267"/>
        </w:tc>
        <w:tc>
          <w:tcPr>
            <w:tcW w:w="1744" w:type="dxa"/>
          </w:tcPr>
          <w:p w:rsidR="004B1BC8" w:rsidRDefault="004B1BC8" w:rsidP="002B4267"/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/>
        </w:tc>
        <w:tc>
          <w:tcPr>
            <w:tcW w:w="1357" w:type="dxa"/>
          </w:tcPr>
          <w:p w:rsidR="004B1BC8" w:rsidRDefault="004B1BC8" w:rsidP="002B4267"/>
        </w:tc>
        <w:tc>
          <w:tcPr>
            <w:tcW w:w="1744" w:type="dxa"/>
          </w:tcPr>
          <w:p w:rsidR="004B1BC8" w:rsidRDefault="004B1BC8" w:rsidP="002B4267"/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/>
        </w:tc>
        <w:tc>
          <w:tcPr>
            <w:tcW w:w="1357" w:type="dxa"/>
          </w:tcPr>
          <w:p w:rsidR="004B1BC8" w:rsidRDefault="004B1BC8" w:rsidP="002B4267"/>
        </w:tc>
        <w:tc>
          <w:tcPr>
            <w:tcW w:w="1744" w:type="dxa"/>
          </w:tcPr>
          <w:p w:rsidR="004B1BC8" w:rsidRDefault="004B1BC8" w:rsidP="002B4267"/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/>
        </w:tc>
        <w:tc>
          <w:tcPr>
            <w:tcW w:w="1357" w:type="dxa"/>
          </w:tcPr>
          <w:p w:rsidR="004B1BC8" w:rsidRDefault="004B1BC8" w:rsidP="002B4267"/>
        </w:tc>
        <w:tc>
          <w:tcPr>
            <w:tcW w:w="1744" w:type="dxa"/>
          </w:tcPr>
          <w:p w:rsidR="004B1BC8" w:rsidRDefault="004B1BC8" w:rsidP="002B4267"/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  <w:tr w:rsidR="004B1BC8" w:rsidTr="00620A81">
        <w:trPr>
          <w:trHeight w:val="255"/>
        </w:trPr>
        <w:tc>
          <w:tcPr>
            <w:tcW w:w="5245" w:type="dxa"/>
          </w:tcPr>
          <w:p w:rsidR="004B1BC8" w:rsidRDefault="004B1BC8" w:rsidP="002B4267"/>
        </w:tc>
        <w:tc>
          <w:tcPr>
            <w:tcW w:w="1357" w:type="dxa"/>
          </w:tcPr>
          <w:p w:rsidR="004B1BC8" w:rsidRDefault="004B1BC8" w:rsidP="002B4267"/>
        </w:tc>
        <w:tc>
          <w:tcPr>
            <w:tcW w:w="1744" w:type="dxa"/>
          </w:tcPr>
          <w:p w:rsidR="004B1BC8" w:rsidRDefault="004B1BC8" w:rsidP="002B4267"/>
        </w:tc>
        <w:tc>
          <w:tcPr>
            <w:tcW w:w="997" w:type="dxa"/>
          </w:tcPr>
          <w:p w:rsidR="004B1BC8" w:rsidRDefault="004B1BC8" w:rsidP="002B4267"/>
        </w:tc>
        <w:tc>
          <w:tcPr>
            <w:tcW w:w="2038" w:type="dxa"/>
          </w:tcPr>
          <w:p w:rsidR="004B1BC8" w:rsidRDefault="004B1BC8" w:rsidP="002B4267"/>
        </w:tc>
        <w:tc>
          <w:tcPr>
            <w:tcW w:w="4233" w:type="dxa"/>
          </w:tcPr>
          <w:p w:rsidR="004B1BC8" w:rsidRDefault="004B1BC8" w:rsidP="002B4267"/>
        </w:tc>
      </w:tr>
    </w:tbl>
    <w:p w:rsidR="00795EFD" w:rsidRPr="00620A81" w:rsidRDefault="00795EFD" w:rsidP="00620A81">
      <w:pPr>
        <w:rPr>
          <w:b/>
        </w:rPr>
      </w:pPr>
    </w:p>
    <w:sectPr w:rsidR="00795EFD" w:rsidRPr="00620A81" w:rsidSect="006834C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3E" w:rsidRDefault="00EC213E" w:rsidP="006834CE">
      <w:pPr>
        <w:spacing w:after="0" w:line="240" w:lineRule="auto"/>
      </w:pPr>
      <w:r>
        <w:separator/>
      </w:r>
    </w:p>
  </w:endnote>
  <w:endnote w:type="continuationSeparator" w:id="0">
    <w:p w:rsidR="00EC213E" w:rsidRDefault="00EC213E" w:rsidP="0068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3E" w:rsidRDefault="00EC213E" w:rsidP="006834CE">
      <w:pPr>
        <w:spacing w:after="0" w:line="240" w:lineRule="auto"/>
      </w:pPr>
      <w:r>
        <w:separator/>
      </w:r>
    </w:p>
  </w:footnote>
  <w:footnote w:type="continuationSeparator" w:id="0">
    <w:p w:rsidR="00EC213E" w:rsidRDefault="00EC213E" w:rsidP="0068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CE" w:rsidRDefault="006834CE">
    <w:pPr>
      <w:pStyle w:val="Kopfzeile"/>
    </w:pPr>
    <w:r>
      <w:t>To-Do Liste</w:t>
    </w:r>
    <w:r>
      <w:ptab w:relativeTo="margin" w:alignment="center" w:leader="none"/>
    </w:r>
    <w:r w:rsidR="00617305">
      <w:rPr>
        <w:b/>
        <w:u w:val="single"/>
      </w:rPr>
      <w:t>Weihnachtstreff</w:t>
    </w:r>
    <w:r>
      <w:ptab w:relativeTo="margin" w:alignment="right" w:leader="none"/>
    </w:r>
    <w:r w:rsidR="00617305">
      <w:t>01.10.2019</w:t>
    </w:r>
  </w:p>
  <w:p w:rsidR="006834CE" w:rsidRDefault="006834CE">
    <w:pPr>
      <w:pStyle w:val="Kopfzeile"/>
    </w:pPr>
    <w:r>
      <w:t xml:space="preserve">                                           Was                                                            </w:t>
    </w:r>
    <w:r w:rsidR="0080105D">
      <w:t xml:space="preserve">      </w:t>
    </w:r>
    <w:r>
      <w:t xml:space="preserve"> Wer         </w:t>
    </w:r>
    <w:r w:rsidR="0080105D">
      <w:t xml:space="preserve">     </w:t>
    </w:r>
    <w:r w:rsidR="00DE03C8">
      <w:t xml:space="preserve">       </w:t>
    </w:r>
    <w:r>
      <w:t xml:space="preserve"> Wann      </w:t>
    </w:r>
    <w:r w:rsidR="0080105D">
      <w:t xml:space="preserve"> </w:t>
    </w:r>
    <w:r w:rsidR="00DE03C8">
      <w:t xml:space="preserve">      </w:t>
    </w:r>
    <w:r w:rsidR="0080105D">
      <w:t xml:space="preserve"> Erledigt</w:t>
    </w:r>
    <w:r>
      <w:t xml:space="preserve">         Details</w:t>
    </w:r>
    <w:r>
      <w:tab/>
      <w:t xml:space="preserve">         </w:t>
    </w:r>
    <w:r w:rsidR="0080105D">
      <w:t xml:space="preserve">                   </w:t>
    </w:r>
    <w:r>
      <w:t xml:space="preserve"> Diverses &amp; Ansprechpartner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922EF"/>
    <w:multiLevelType w:val="hybridMultilevel"/>
    <w:tmpl w:val="FD30E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A45C9"/>
    <w:multiLevelType w:val="hybridMultilevel"/>
    <w:tmpl w:val="B1A81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3560"/>
    <w:multiLevelType w:val="hybridMultilevel"/>
    <w:tmpl w:val="C4CEB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CE"/>
    <w:rsid w:val="000D00F6"/>
    <w:rsid w:val="000D7501"/>
    <w:rsid w:val="00117961"/>
    <w:rsid w:val="00160D98"/>
    <w:rsid w:val="001627C1"/>
    <w:rsid w:val="0016764D"/>
    <w:rsid w:val="00286D30"/>
    <w:rsid w:val="002A5163"/>
    <w:rsid w:val="002B4267"/>
    <w:rsid w:val="00304575"/>
    <w:rsid w:val="00367A9F"/>
    <w:rsid w:val="00407522"/>
    <w:rsid w:val="004457E6"/>
    <w:rsid w:val="004B1BC8"/>
    <w:rsid w:val="0052563D"/>
    <w:rsid w:val="00572B58"/>
    <w:rsid w:val="00593700"/>
    <w:rsid w:val="005A2234"/>
    <w:rsid w:val="00617305"/>
    <w:rsid w:val="00620A81"/>
    <w:rsid w:val="006745D1"/>
    <w:rsid w:val="006834CE"/>
    <w:rsid w:val="00683805"/>
    <w:rsid w:val="006E50DC"/>
    <w:rsid w:val="00746271"/>
    <w:rsid w:val="00765389"/>
    <w:rsid w:val="00795EFD"/>
    <w:rsid w:val="007E59D0"/>
    <w:rsid w:val="0080105D"/>
    <w:rsid w:val="008733D7"/>
    <w:rsid w:val="008C0B4C"/>
    <w:rsid w:val="00A225F3"/>
    <w:rsid w:val="00A331A7"/>
    <w:rsid w:val="00A3626C"/>
    <w:rsid w:val="00A85F0D"/>
    <w:rsid w:val="00AE2AE1"/>
    <w:rsid w:val="00B06B60"/>
    <w:rsid w:val="00BB4F36"/>
    <w:rsid w:val="00C24CD7"/>
    <w:rsid w:val="00C67549"/>
    <w:rsid w:val="00CD7031"/>
    <w:rsid w:val="00D00A3F"/>
    <w:rsid w:val="00D0684D"/>
    <w:rsid w:val="00D30456"/>
    <w:rsid w:val="00DB498D"/>
    <w:rsid w:val="00DE03C8"/>
    <w:rsid w:val="00EC213E"/>
    <w:rsid w:val="00ED230F"/>
    <w:rsid w:val="00F325F0"/>
    <w:rsid w:val="00F9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D73-AA47-4FCD-8459-54039FF2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4CE"/>
  </w:style>
  <w:style w:type="paragraph" w:styleId="Fuzeile">
    <w:name w:val="footer"/>
    <w:basedOn w:val="Standard"/>
    <w:link w:val="FuzeileZchn"/>
    <w:uiPriority w:val="99"/>
    <w:unhideWhenUsed/>
    <w:rsid w:val="0068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4CE"/>
  </w:style>
  <w:style w:type="table" w:styleId="Tabellenraster">
    <w:name w:val="Table Grid"/>
    <w:basedOn w:val="NormaleTabelle"/>
    <w:uiPriority w:val="39"/>
    <w:rsid w:val="0068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33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A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F91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Betzler</dc:creator>
  <cp:keywords/>
  <dc:description/>
  <cp:lastModifiedBy>Bernd Betzler</cp:lastModifiedBy>
  <cp:revision>8</cp:revision>
  <cp:lastPrinted>2019-10-29T10:13:00Z</cp:lastPrinted>
  <dcterms:created xsi:type="dcterms:W3CDTF">2019-09-25T08:40:00Z</dcterms:created>
  <dcterms:modified xsi:type="dcterms:W3CDTF">2019-10-31T13:07:00Z</dcterms:modified>
</cp:coreProperties>
</file>